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B293" w14:textId="23BFEF73" w:rsidR="00C8316D" w:rsidRPr="005553B1" w:rsidRDefault="00C8316D" w:rsidP="00B8258C">
      <w:pPr>
        <w:pStyle w:val="NoSpacing"/>
        <w:bidi/>
        <w:jc w:val="center"/>
        <w:rPr>
          <w:b/>
          <w:bCs/>
          <w:sz w:val="28"/>
          <w:szCs w:val="28"/>
          <w:rtl/>
          <w:lang w:bidi="fa-IR"/>
        </w:rPr>
      </w:pPr>
      <w:r w:rsidRPr="005553B1">
        <w:rPr>
          <w:rFonts w:hint="cs"/>
          <w:b/>
          <w:bCs/>
          <w:sz w:val="28"/>
          <w:szCs w:val="28"/>
          <w:rtl/>
          <w:lang w:bidi="fa-IR"/>
        </w:rPr>
        <w:t>فرم امتیازدهی</w:t>
      </w:r>
      <w:r w:rsidR="0048239F" w:rsidRPr="005553B1">
        <w:rPr>
          <w:b/>
          <w:bCs/>
          <w:sz w:val="28"/>
          <w:szCs w:val="28"/>
          <w:rtl/>
        </w:rPr>
        <w:t xml:space="preserve"> </w:t>
      </w:r>
      <w:r w:rsidR="00091FDF" w:rsidRPr="005553B1">
        <w:rPr>
          <w:b/>
          <w:bCs/>
          <w:sz w:val="28"/>
          <w:szCs w:val="28"/>
          <w:rtl/>
          <w:lang w:bidi="fa-IR"/>
        </w:rPr>
        <w:t>ترجمان دانش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17"/>
        <w:gridCol w:w="2597"/>
      </w:tblGrid>
      <w:tr w:rsidR="008C7232" w:rsidRPr="008C7232" w14:paraId="1117F41C" w14:textId="77777777" w:rsidTr="008C7232">
        <w:trPr>
          <w:trHeight w:val="492"/>
        </w:trPr>
        <w:tc>
          <w:tcPr>
            <w:tcW w:w="6717" w:type="dxa"/>
          </w:tcPr>
          <w:p w14:paraId="6493876C" w14:textId="17876050" w:rsidR="008C7232" w:rsidRPr="008C7232" w:rsidRDefault="008C7232" w:rsidP="008C7232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>کد طرح</w:t>
            </w:r>
            <w:r w:rsidRPr="008C7232">
              <w:rPr>
                <w:rFonts w:cs="B Titr"/>
                <w:sz w:val="24"/>
                <w:szCs w:val="24"/>
                <w:lang w:bidi="fa-IR"/>
              </w:rPr>
              <w:t>: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97" w:type="dxa"/>
          </w:tcPr>
          <w:p w14:paraId="08787B1E" w14:textId="15E3AFD8" w:rsidR="008C7232" w:rsidRPr="008C7232" w:rsidRDefault="008C7232" w:rsidP="008C7232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8C7232" w:rsidRPr="008C7232" w14:paraId="3E285A10" w14:textId="77777777" w:rsidTr="00903ACA">
        <w:trPr>
          <w:trHeight w:val="492"/>
        </w:trPr>
        <w:tc>
          <w:tcPr>
            <w:tcW w:w="9314" w:type="dxa"/>
            <w:gridSpan w:val="2"/>
          </w:tcPr>
          <w:p w14:paraId="66469E00" w14:textId="11681028" w:rsidR="008C7232" w:rsidRPr="008C7232" w:rsidRDefault="008C7232" w:rsidP="00CC629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>نام و نام خانوادگ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 xml:space="preserve"> مجر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8C7232">
              <w:rPr>
                <w:rFonts w:cs="B Titr"/>
                <w:sz w:val="24"/>
                <w:szCs w:val="24"/>
                <w:lang w:bidi="fa-IR"/>
              </w:rPr>
              <w:t>: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C7232" w:rsidRPr="008C7232" w14:paraId="733E2D69" w14:textId="77777777" w:rsidTr="000A5A25">
        <w:trPr>
          <w:trHeight w:val="492"/>
        </w:trPr>
        <w:tc>
          <w:tcPr>
            <w:tcW w:w="9314" w:type="dxa"/>
            <w:gridSpan w:val="2"/>
          </w:tcPr>
          <w:p w14:paraId="2D13FF84" w14:textId="108A02C5" w:rsidR="008C7232" w:rsidRPr="008C7232" w:rsidRDefault="008C7232" w:rsidP="00CC629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C7232">
              <w:rPr>
                <w:rFonts w:cs="B Titr" w:hint="eastAsia"/>
                <w:sz w:val="24"/>
                <w:szCs w:val="24"/>
                <w:rtl/>
                <w:lang w:bidi="fa-IR"/>
              </w:rPr>
              <w:t>گروه</w:t>
            </w: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 xml:space="preserve"> آموزش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>: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17A6F6E5" w14:textId="1551E6BF" w:rsidR="00091FDF" w:rsidRPr="00410FE5" w:rsidRDefault="00091FDF" w:rsidP="00091FDF">
      <w:pPr>
        <w:bidi/>
        <w:rPr>
          <w:rFonts w:cs="B Titr"/>
          <w:sz w:val="23"/>
          <w:szCs w:val="23"/>
          <w:rtl/>
          <w:lang w:bidi="fa-IR"/>
        </w:rPr>
      </w:pPr>
    </w:p>
    <w:tbl>
      <w:tblPr>
        <w:tblStyle w:val="GridTable6Colorful"/>
        <w:bidiVisual/>
        <w:tblW w:w="4962" w:type="pct"/>
        <w:tblInd w:w="36" w:type="dxa"/>
        <w:tblLook w:val="04A0" w:firstRow="1" w:lastRow="0" w:firstColumn="1" w:lastColumn="0" w:noHBand="0" w:noVBand="1"/>
      </w:tblPr>
      <w:tblGrid>
        <w:gridCol w:w="490"/>
        <w:gridCol w:w="7507"/>
        <w:gridCol w:w="416"/>
        <w:gridCol w:w="416"/>
        <w:gridCol w:w="414"/>
      </w:tblGrid>
      <w:tr w:rsidR="00091FDF" w:rsidRPr="00410FE5" w14:paraId="193D20B1" w14:textId="77777777" w:rsidTr="0009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5A8030" w14:textId="77777777" w:rsidR="00091FDF" w:rsidRPr="00410FE5" w:rsidRDefault="00091FDF" w:rsidP="00C35385">
            <w:pPr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bookmarkStart w:id="0" w:name="_Hlk135995979"/>
            <w:r w:rsidRPr="00ED5B45">
              <w:rPr>
                <w:rFonts w:cs="B Titr" w:hint="cs"/>
                <w:sz w:val="24"/>
                <w:szCs w:val="24"/>
                <w:rtl/>
                <w:lang w:bidi="fa-IR"/>
              </w:rPr>
              <w:t>معیار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14:paraId="59F498D6" w14:textId="77777777" w:rsidR="00091FDF" w:rsidRPr="00410FE5" w:rsidRDefault="00091FDF" w:rsidP="00C353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14:paraId="17983D0F" w14:textId="77777777" w:rsidR="00091FDF" w:rsidRPr="00410FE5" w:rsidRDefault="00091FDF" w:rsidP="00C353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2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6B30D4" w14:textId="77777777" w:rsidR="00091FDF" w:rsidRPr="00410FE5" w:rsidRDefault="00091FDF" w:rsidP="00C353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</w:tr>
      <w:tr w:rsidR="00091FDF" w:rsidRPr="00410FE5" w14:paraId="67ED1064" w14:textId="77777777" w:rsidTr="0009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</w:tcBorders>
            <w:vAlign w:val="center"/>
          </w:tcPr>
          <w:p w14:paraId="591BDA73" w14:textId="77777777" w:rsidR="00091FDF" w:rsidRPr="00410FE5" w:rsidRDefault="00091FDF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061" w:type="pct"/>
            <w:vAlign w:val="center"/>
          </w:tcPr>
          <w:p w14:paraId="1C9857CE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410FE5">
              <w:rPr>
                <w:rFonts w:cs="B Titr" w:hint="cs"/>
                <w:b/>
                <w:bCs/>
                <w:rtl/>
              </w:rPr>
              <w:t xml:space="preserve">تخصص، نقش و مسئولیت هر یک از کارفرمایان، شرکاء و همکاران پژوهش مشخص و تبیین شده است. </w:t>
            </w:r>
          </w:p>
        </w:tc>
        <w:tc>
          <w:tcPr>
            <w:tcW w:w="225" w:type="pct"/>
            <w:vAlign w:val="center"/>
          </w:tcPr>
          <w:p w14:paraId="1B6D2E23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vAlign w:val="center"/>
          </w:tcPr>
          <w:p w14:paraId="468FC650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right w:val="single" w:sz="18" w:space="0" w:color="auto"/>
            </w:tcBorders>
            <w:vAlign w:val="center"/>
          </w:tcPr>
          <w:p w14:paraId="14B7BD7D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2E36BE1E" w14:textId="77777777" w:rsidTr="00091FD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</w:tcBorders>
            <w:vAlign w:val="center"/>
          </w:tcPr>
          <w:p w14:paraId="0C9ABE13" w14:textId="77777777" w:rsidR="00091FDF" w:rsidRPr="00410FE5" w:rsidRDefault="00091FDF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061" w:type="pct"/>
            <w:vAlign w:val="center"/>
          </w:tcPr>
          <w:p w14:paraId="277A880A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410FE5">
              <w:rPr>
                <w:rFonts w:cs="B Titr" w:hint="cs"/>
                <w:b/>
                <w:bCs/>
                <w:rtl/>
              </w:rPr>
              <w:t>نحوه تامین هزینه و اعتبارات مشخص است.</w:t>
            </w:r>
          </w:p>
        </w:tc>
        <w:tc>
          <w:tcPr>
            <w:tcW w:w="225" w:type="pct"/>
            <w:vAlign w:val="center"/>
          </w:tcPr>
          <w:p w14:paraId="22C1B6C2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vAlign w:val="center"/>
          </w:tcPr>
          <w:p w14:paraId="7C8D031E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right w:val="single" w:sz="18" w:space="0" w:color="auto"/>
            </w:tcBorders>
            <w:vAlign w:val="center"/>
          </w:tcPr>
          <w:p w14:paraId="48BDA383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7BEEED14" w14:textId="77777777" w:rsidTr="0009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</w:tcBorders>
            <w:vAlign w:val="center"/>
          </w:tcPr>
          <w:p w14:paraId="05286376" w14:textId="77777777" w:rsidR="00091FDF" w:rsidRPr="00410FE5" w:rsidRDefault="00091FDF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4061" w:type="pct"/>
            <w:vAlign w:val="center"/>
          </w:tcPr>
          <w:p w14:paraId="797C622E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410FE5">
              <w:rPr>
                <w:rFonts w:cs="B Titr" w:hint="cs"/>
                <w:b/>
                <w:bCs/>
                <w:rtl/>
              </w:rPr>
              <w:t>نتایج و تاثیرات مورد انتظار از پژوهش تبیین شده است.</w:t>
            </w:r>
          </w:p>
        </w:tc>
        <w:tc>
          <w:tcPr>
            <w:tcW w:w="225" w:type="pct"/>
            <w:vAlign w:val="center"/>
          </w:tcPr>
          <w:p w14:paraId="33CF8762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vAlign w:val="center"/>
          </w:tcPr>
          <w:p w14:paraId="3B897A11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right w:val="single" w:sz="18" w:space="0" w:color="auto"/>
            </w:tcBorders>
            <w:vAlign w:val="center"/>
          </w:tcPr>
          <w:p w14:paraId="241CB23F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3F5D7EA8" w14:textId="77777777" w:rsidTr="00091FD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</w:tcBorders>
            <w:vAlign w:val="center"/>
          </w:tcPr>
          <w:p w14:paraId="180A2270" w14:textId="77777777" w:rsidR="00091FDF" w:rsidRPr="00410FE5" w:rsidRDefault="00091FDF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4061" w:type="pct"/>
            <w:vAlign w:val="center"/>
          </w:tcPr>
          <w:p w14:paraId="57D7D410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</w:rPr>
            </w:pPr>
            <w:r w:rsidRPr="00410FE5">
              <w:rPr>
                <w:rFonts w:cs="B Titr" w:hint="cs"/>
                <w:b/>
                <w:bCs/>
                <w:rtl/>
              </w:rPr>
              <w:t>ذی نفعان از پژوهش و نتیجه پژوهش مشخص هستند.</w:t>
            </w:r>
          </w:p>
        </w:tc>
        <w:tc>
          <w:tcPr>
            <w:tcW w:w="225" w:type="pct"/>
            <w:vAlign w:val="center"/>
          </w:tcPr>
          <w:p w14:paraId="0DEF5E8E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vAlign w:val="center"/>
          </w:tcPr>
          <w:p w14:paraId="330B20EA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right w:val="single" w:sz="18" w:space="0" w:color="auto"/>
            </w:tcBorders>
            <w:vAlign w:val="center"/>
          </w:tcPr>
          <w:p w14:paraId="4CFA74BE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11DB8D2A" w14:textId="77777777" w:rsidTr="0009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</w:tcBorders>
            <w:vAlign w:val="center"/>
          </w:tcPr>
          <w:p w14:paraId="00D0C083" w14:textId="77777777" w:rsidR="00091FDF" w:rsidRPr="00410FE5" w:rsidRDefault="00091FDF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4061" w:type="pct"/>
            <w:vAlign w:val="center"/>
          </w:tcPr>
          <w:p w14:paraId="63760E05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410FE5">
              <w:rPr>
                <w:rFonts w:cs="B Titr" w:hint="cs"/>
                <w:b/>
                <w:bCs/>
                <w:rtl/>
              </w:rPr>
              <w:t>نحوه تاثیر</w:t>
            </w:r>
            <w:r w:rsidRPr="00410FE5">
              <w:rPr>
                <w:rFonts w:cs="B Titr" w:hint="cs"/>
                <w:b/>
                <w:bCs/>
                <w:rtl/>
                <w:lang w:bidi="fa-IR"/>
              </w:rPr>
              <w:t xml:space="preserve"> و اجرایی شدن اثرگذاری</w:t>
            </w:r>
            <w:r w:rsidRPr="00410FE5">
              <w:rPr>
                <w:rFonts w:cs="B Titr" w:hint="cs"/>
                <w:b/>
                <w:bCs/>
                <w:rtl/>
              </w:rPr>
              <w:t xml:space="preserve"> پژوهش و نتیجه پژوهش بر ذی نفعان مشخص شده است. </w:t>
            </w:r>
          </w:p>
        </w:tc>
        <w:tc>
          <w:tcPr>
            <w:tcW w:w="225" w:type="pct"/>
            <w:vAlign w:val="center"/>
          </w:tcPr>
          <w:p w14:paraId="4304CB01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vAlign w:val="center"/>
          </w:tcPr>
          <w:p w14:paraId="29ECCDF7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right w:val="single" w:sz="18" w:space="0" w:color="auto"/>
            </w:tcBorders>
            <w:vAlign w:val="center"/>
          </w:tcPr>
          <w:p w14:paraId="7CA64615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78C86B07" w14:textId="77777777" w:rsidTr="00091FD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</w:tcBorders>
            <w:vAlign w:val="center"/>
          </w:tcPr>
          <w:p w14:paraId="2EC34FB6" w14:textId="77777777" w:rsidR="00091FDF" w:rsidRPr="00410FE5" w:rsidRDefault="00091FDF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4061" w:type="pct"/>
            <w:vAlign w:val="center"/>
          </w:tcPr>
          <w:p w14:paraId="15D5CF96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410FE5">
              <w:rPr>
                <w:rFonts w:cs="B Titr" w:hint="cs"/>
                <w:b/>
                <w:bCs/>
                <w:rtl/>
              </w:rPr>
              <w:t xml:space="preserve">سطح اجرایی شدن اثر مشخص است. </w:t>
            </w:r>
          </w:p>
          <w:p w14:paraId="4689787F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410FE5">
              <w:rPr>
                <w:rFonts w:cs="B Titr" w:hint="cs"/>
                <w:b/>
                <w:bCs/>
                <w:rtl/>
              </w:rPr>
              <w:t>(سطح بیمارستانی، دانشگاهی و استانی: امتیاز 1، سطح ملی و بین المللی: امتیاز 2)</w:t>
            </w:r>
          </w:p>
        </w:tc>
        <w:tc>
          <w:tcPr>
            <w:tcW w:w="225" w:type="pct"/>
            <w:vAlign w:val="center"/>
          </w:tcPr>
          <w:p w14:paraId="22E07329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vAlign w:val="center"/>
          </w:tcPr>
          <w:p w14:paraId="17AEA943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right w:val="single" w:sz="18" w:space="0" w:color="auto"/>
            </w:tcBorders>
            <w:vAlign w:val="center"/>
          </w:tcPr>
          <w:p w14:paraId="22A0401D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2242A47C" w14:textId="77777777" w:rsidTr="0009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</w:tcBorders>
            <w:vAlign w:val="center"/>
          </w:tcPr>
          <w:p w14:paraId="3BBEEB39" w14:textId="77777777" w:rsidR="00091FDF" w:rsidRPr="00410FE5" w:rsidRDefault="00091FDF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4061" w:type="pct"/>
            <w:vAlign w:val="center"/>
          </w:tcPr>
          <w:p w14:paraId="2652B0F7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410FE5">
              <w:rPr>
                <w:rFonts w:cs="B Titr" w:hint="cs"/>
                <w:b/>
                <w:bCs/>
                <w:rtl/>
              </w:rPr>
              <w:t>نحوه ارزیابی تاثیر</w:t>
            </w:r>
            <w:r w:rsidRPr="00410FE5">
              <w:rPr>
                <w:rFonts w:cs="B Titr" w:hint="cs"/>
                <w:b/>
                <w:bCs/>
                <w:rtl/>
                <w:lang w:bidi="fa-IR"/>
              </w:rPr>
              <w:t xml:space="preserve"> و اجرایی شدن اثرگذاری</w:t>
            </w:r>
            <w:r w:rsidRPr="00410FE5">
              <w:rPr>
                <w:rFonts w:cs="B Titr" w:hint="cs"/>
                <w:b/>
                <w:bCs/>
                <w:rtl/>
              </w:rPr>
              <w:t xml:space="preserve"> مشخص است.</w:t>
            </w:r>
          </w:p>
        </w:tc>
        <w:tc>
          <w:tcPr>
            <w:tcW w:w="225" w:type="pct"/>
            <w:vAlign w:val="center"/>
          </w:tcPr>
          <w:p w14:paraId="4D5BC39B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vAlign w:val="center"/>
          </w:tcPr>
          <w:p w14:paraId="546BDCE9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right w:val="single" w:sz="18" w:space="0" w:color="auto"/>
            </w:tcBorders>
            <w:vAlign w:val="center"/>
          </w:tcPr>
          <w:p w14:paraId="4906BB0C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5CE179F0" w14:textId="77777777" w:rsidTr="00091FD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</w:tcBorders>
            <w:vAlign w:val="center"/>
          </w:tcPr>
          <w:p w14:paraId="71ACFCD0" w14:textId="77777777" w:rsidR="00091FDF" w:rsidRPr="005553B1" w:rsidRDefault="00091FDF" w:rsidP="00C35385">
            <w:pPr>
              <w:bidi/>
              <w:rPr>
                <w:rFonts w:cs="B Tit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553B1">
              <w:rPr>
                <w:rFonts w:cs="B Titr" w:hint="cs"/>
                <w:b w:val="0"/>
                <w:bCs w:val="0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4061" w:type="pct"/>
            <w:vAlign w:val="center"/>
          </w:tcPr>
          <w:p w14:paraId="146BBA9D" w14:textId="77777777" w:rsidR="00091FDF" w:rsidRPr="005553B1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rtl/>
              </w:rPr>
            </w:pPr>
            <w:r w:rsidRPr="005553B1">
              <w:rPr>
                <w:rFonts w:cs="B Titr"/>
                <w:b/>
                <w:bCs/>
                <w:color w:val="auto"/>
                <w:rtl/>
              </w:rPr>
              <w:t>نت</w:t>
            </w:r>
            <w:r w:rsidRPr="005553B1">
              <w:rPr>
                <w:rFonts w:cs="B Titr" w:hint="cs"/>
                <w:b/>
                <w:bCs/>
                <w:color w:val="auto"/>
                <w:rtl/>
              </w:rPr>
              <w:t>ی</w:t>
            </w:r>
            <w:r w:rsidRPr="005553B1">
              <w:rPr>
                <w:rFonts w:cs="B Titr" w:hint="eastAsia"/>
                <w:b/>
                <w:bCs/>
                <w:color w:val="auto"/>
                <w:rtl/>
              </w:rPr>
              <w:t>جه</w:t>
            </w:r>
            <w:r w:rsidRPr="005553B1">
              <w:rPr>
                <w:rFonts w:cs="B Titr"/>
                <w:b/>
                <w:bCs/>
                <w:color w:val="auto"/>
                <w:rtl/>
              </w:rPr>
              <w:t xml:space="preserve"> پژوهش قابل</w:t>
            </w:r>
            <w:r w:rsidRPr="005553B1">
              <w:rPr>
                <w:rFonts w:cs="B Titr" w:hint="cs"/>
                <w:b/>
                <w:bCs/>
                <w:color w:val="auto"/>
                <w:rtl/>
              </w:rPr>
              <w:t>ی</w:t>
            </w:r>
            <w:r w:rsidRPr="005553B1">
              <w:rPr>
                <w:rFonts w:cs="B Titr" w:hint="eastAsia"/>
                <w:b/>
                <w:bCs/>
                <w:color w:val="auto"/>
                <w:rtl/>
              </w:rPr>
              <w:t>ت</w:t>
            </w:r>
            <w:r w:rsidRPr="005553B1">
              <w:rPr>
                <w:rFonts w:cs="B Titr" w:hint="cs"/>
                <w:b/>
                <w:bCs/>
                <w:color w:val="auto"/>
                <w:rtl/>
              </w:rPr>
              <w:t xml:space="preserve"> تولید</w:t>
            </w:r>
            <w:r w:rsidRPr="005553B1">
              <w:rPr>
                <w:rFonts w:cs="B Titr"/>
                <w:b/>
                <w:bCs/>
                <w:color w:val="auto"/>
                <w:rtl/>
              </w:rPr>
              <w:t xml:space="preserve"> مستندات کمک</w:t>
            </w:r>
            <w:r w:rsidRPr="005553B1">
              <w:rPr>
                <w:rFonts w:cs="B Titr" w:hint="cs"/>
                <w:b/>
                <w:bCs/>
                <w:color w:val="auto"/>
                <w:rtl/>
              </w:rPr>
              <w:t xml:space="preserve"> </w:t>
            </w:r>
            <w:r w:rsidRPr="005553B1">
              <w:rPr>
                <w:rFonts w:cs="B Titr"/>
                <w:b/>
                <w:bCs/>
                <w:color w:val="auto"/>
                <w:rtl/>
              </w:rPr>
              <w:t>تصم</w:t>
            </w:r>
            <w:r w:rsidRPr="005553B1">
              <w:rPr>
                <w:rFonts w:cs="B Titr" w:hint="cs"/>
                <w:b/>
                <w:bCs/>
                <w:color w:val="auto"/>
                <w:rtl/>
              </w:rPr>
              <w:t>ی</w:t>
            </w:r>
            <w:r w:rsidRPr="005553B1">
              <w:rPr>
                <w:rFonts w:cs="B Titr" w:hint="eastAsia"/>
                <w:b/>
                <w:bCs/>
                <w:color w:val="auto"/>
                <w:rtl/>
              </w:rPr>
              <w:t>م</w:t>
            </w:r>
            <w:r w:rsidRPr="005553B1">
              <w:rPr>
                <w:rFonts w:cs="B Titr"/>
                <w:b/>
                <w:bCs/>
                <w:color w:val="auto"/>
                <w:rtl/>
              </w:rPr>
              <w:t xml:space="preserve"> گ</w:t>
            </w:r>
            <w:r w:rsidRPr="005553B1">
              <w:rPr>
                <w:rFonts w:cs="B Titr" w:hint="cs"/>
                <w:b/>
                <w:bCs/>
                <w:color w:val="auto"/>
                <w:rtl/>
              </w:rPr>
              <w:t>ی</w:t>
            </w:r>
            <w:r w:rsidRPr="005553B1">
              <w:rPr>
                <w:rFonts w:cs="B Titr" w:hint="eastAsia"/>
                <w:b/>
                <w:bCs/>
                <w:color w:val="auto"/>
                <w:rtl/>
              </w:rPr>
              <w:t>ر</w:t>
            </w:r>
            <w:r w:rsidRPr="005553B1">
              <w:rPr>
                <w:rFonts w:cs="B Titr"/>
                <w:b/>
                <w:bCs/>
                <w:color w:val="auto"/>
                <w:rtl/>
              </w:rPr>
              <w:t xml:space="preserve"> و</w:t>
            </w:r>
            <w:r w:rsidRPr="005553B1">
              <w:rPr>
                <w:rFonts w:cs="B Titr" w:hint="cs"/>
                <w:b/>
                <w:bCs/>
                <w:color w:val="auto"/>
                <w:rtl/>
              </w:rPr>
              <w:t xml:space="preserve"> </w:t>
            </w:r>
            <w:r w:rsidRPr="005553B1">
              <w:rPr>
                <w:rFonts w:cs="B Titr" w:hint="eastAsia"/>
                <w:b/>
                <w:bCs/>
                <w:color w:val="auto"/>
                <w:rtl/>
              </w:rPr>
              <w:t>محصو</w:t>
            </w:r>
            <w:r w:rsidRPr="005553B1">
              <w:rPr>
                <w:rFonts w:cs="B Titr" w:hint="cs"/>
                <w:b/>
                <w:bCs/>
                <w:color w:val="auto"/>
                <w:rtl/>
              </w:rPr>
              <w:t>لا</w:t>
            </w:r>
            <w:r w:rsidRPr="005553B1">
              <w:rPr>
                <w:rFonts w:cs="B Titr" w:hint="eastAsia"/>
                <w:b/>
                <w:bCs/>
                <w:color w:val="auto"/>
                <w:rtl/>
              </w:rPr>
              <w:t>ت</w:t>
            </w:r>
            <w:r w:rsidRPr="005553B1">
              <w:rPr>
                <w:rFonts w:cs="B Titr"/>
                <w:b/>
                <w:bCs/>
                <w:color w:val="auto"/>
                <w:rtl/>
              </w:rPr>
              <w:t xml:space="preserve"> دانش</w:t>
            </w:r>
            <w:r w:rsidRPr="005553B1">
              <w:rPr>
                <w:rFonts w:cs="B Titr" w:hint="cs"/>
                <w:b/>
                <w:bCs/>
                <w:color w:val="auto"/>
                <w:rtl/>
              </w:rPr>
              <w:t>ی دارد.</w:t>
            </w:r>
          </w:p>
        </w:tc>
        <w:tc>
          <w:tcPr>
            <w:tcW w:w="225" w:type="pct"/>
            <w:vAlign w:val="center"/>
          </w:tcPr>
          <w:p w14:paraId="03E2E70A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vAlign w:val="center"/>
          </w:tcPr>
          <w:p w14:paraId="32C6217B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right w:val="single" w:sz="18" w:space="0" w:color="auto"/>
            </w:tcBorders>
            <w:vAlign w:val="center"/>
          </w:tcPr>
          <w:p w14:paraId="75FF4405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3AE83EC0" w14:textId="77777777" w:rsidTr="0009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</w:tcBorders>
            <w:vAlign w:val="center"/>
          </w:tcPr>
          <w:p w14:paraId="510FCB6C" w14:textId="77777777" w:rsidR="00091FDF" w:rsidRPr="00410FE5" w:rsidRDefault="00091FDF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4061" w:type="pct"/>
            <w:vAlign w:val="center"/>
          </w:tcPr>
          <w:p w14:paraId="65FBC2E7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410FE5">
              <w:rPr>
                <w:rFonts w:cs="B Titr"/>
                <w:b/>
                <w:bCs/>
                <w:rtl/>
              </w:rPr>
              <w:t>نت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 w:hint="eastAsia"/>
                <w:b/>
                <w:bCs/>
                <w:rtl/>
              </w:rPr>
              <w:t>جه</w:t>
            </w:r>
            <w:r w:rsidRPr="00410FE5">
              <w:rPr>
                <w:rFonts w:cs="B Titr"/>
                <w:b/>
                <w:bCs/>
                <w:rtl/>
              </w:rPr>
              <w:t xml:space="preserve"> پژوهش قابل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 w:hint="eastAsia"/>
                <w:b/>
                <w:bCs/>
                <w:rtl/>
              </w:rPr>
              <w:t>ت</w:t>
            </w:r>
            <w:r w:rsidRPr="00410FE5">
              <w:rPr>
                <w:rFonts w:cs="B Titr" w:hint="cs"/>
                <w:b/>
                <w:bCs/>
                <w:rtl/>
              </w:rPr>
              <w:t xml:space="preserve"> اثر بر چالش های سلامت (</w:t>
            </w:r>
            <w:r w:rsidRPr="00410FE5">
              <w:rPr>
                <w:rFonts w:cs="B Titr"/>
                <w:b/>
                <w:bCs/>
                <w:rtl/>
              </w:rPr>
              <w:t>اثر بر ش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 w:hint="eastAsia"/>
                <w:b/>
                <w:bCs/>
                <w:rtl/>
              </w:rPr>
              <w:t>وع</w:t>
            </w:r>
            <w:r w:rsidRPr="00410FE5">
              <w:rPr>
                <w:rFonts w:cs="B Titr"/>
                <w:b/>
                <w:bCs/>
                <w:rtl/>
              </w:rPr>
              <w:t xml:space="preserve"> و بروز ب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 w:hint="eastAsia"/>
                <w:b/>
                <w:bCs/>
                <w:rtl/>
              </w:rPr>
              <w:t>مار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 w:hint="eastAsia"/>
                <w:b/>
                <w:bCs/>
                <w:rtl/>
              </w:rPr>
              <w:t>،</w:t>
            </w:r>
            <w:r w:rsidRPr="00410FE5">
              <w:rPr>
                <w:rFonts w:cs="B Titr"/>
                <w:b/>
                <w:bCs/>
                <w:rtl/>
              </w:rPr>
              <w:t xml:space="preserve"> ک</w:t>
            </w:r>
            <w:r w:rsidRPr="00410FE5">
              <w:rPr>
                <w:rFonts w:cs="B Titr" w:hint="cs"/>
                <w:b/>
                <w:bCs/>
                <w:rtl/>
              </w:rPr>
              <w:t>یفی</w:t>
            </w:r>
            <w:r w:rsidRPr="00410FE5">
              <w:rPr>
                <w:rFonts w:cs="B Titr" w:hint="eastAsia"/>
                <w:b/>
                <w:bCs/>
                <w:rtl/>
              </w:rPr>
              <w:t>ت</w:t>
            </w:r>
            <w:r w:rsidRPr="00410FE5">
              <w:rPr>
                <w:rFonts w:cs="B Titr" w:hint="cs"/>
                <w:b/>
                <w:bCs/>
                <w:rtl/>
              </w:rPr>
              <w:t xml:space="preserve"> </w:t>
            </w:r>
            <w:r w:rsidRPr="00410FE5">
              <w:rPr>
                <w:rFonts w:cs="B Titr" w:hint="eastAsia"/>
                <w:b/>
                <w:bCs/>
                <w:rtl/>
              </w:rPr>
              <w:t>زندگ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/>
                <w:b/>
                <w:bCs/>
                <w:rtl/>
              </w:rPr>
              <w:t xml:space="preserve"> و 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 w:hint="eastAsia"/>
                <w:b/>
                <w:bCs/>
                <w:rtl/>
              </w:rPr>
              <w:t>ا</w:t>
            </w:r>
            <w:r w:rsidRPr="00410FE5">
              <w:rPr>
                <w:rFonts w:cs="B Titr"/>
                <w:b/>
                <w:bCs/>
                <w:rtl/>
              </w:rPr>
              <w:t xml:space="preserve"> طول عمر</w:t>
            </w:r>
            <w:r w:rsidRPr="00410FE5">
              <w:rPr>
                <w:rFonts w:cs="B Titr" w:hint="cs"/>
                <w:b/>
                <w:bCs/>
                <w:rtl/>
              </w:rPr>
              <w:t>) دارد.</w:t>
            </w:r>
          </w:p>
        </w:tc>
        <w:tc>
          <w:tcPr>
            <w:tcW w:w="225" w:type="pct"/>
            <w:vAlign w:val="center"/>
          </w:tcPr>
          <w:p w14:paraId="0670FB80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vAlign w:val="center"/>
          </w:tcPr>
          <w:p w14:paraId="376D2056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right w:val="single" w:sz="18" w:space="0" w:color="auto"/>
            </w:tcBorders>
            <w:vAlign w:val="center"/>
          </w:tcPr>
          <w:p w14:paraId="707E5DFA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16A88C6D" w14:textId="77777777" w:rsidTr="00091FD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BC1A32" w14:textId="77777777" w:rsidR="00091FDF" w:rsidRPr="00410FE5" w:rsidRDefault="00091FDF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410FE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4061" w:type="pct"/>
            <w:tcBorders>
              <w:bottom w:val="single" w:sz="18" w:space="0" w:color="auto"/>
            </w:tcBorders>
            <w:vAlign w:val="center"/>
          </w:tcPr>
          <w:p w14:paraId="1D45F730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410FE5">
              <w:rPr>
                <w:rFonts w:cs="B Titr"/>
                <w:b/>
                <w:bCs/>
                <w:rtl/>
              </w:rPr>
              <w:t>نت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 w:hint="eastAsia"/>
                <w:b/>
                <w:bCs/>
                <w:rtl/>
              </w:rPr>
              <w:t>جه</w:t>
            </w:r>
            <w:r w:rsidRPr="00410FE5">
              <w:rPr>
                <w:rFonts w:cs="B Titr"/>
                <w:b/>
                <w:bCs/>
                <w:rtl/>
              </w:rPr>
              <w:t xml:space="preserve"> پژوهش قابل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 w:hint="eastAsia"/>
                <w:b/>
                <w:bCs/>
                <w:rtl/>
              </w:rPr>
              <w:t>ت</w:t>
            </w:r>
            <w:r w:rsidRPr="00410FE5">
              <w:rPr>
                <w:rFonts w:cs="B Titr" w:hint="cs"/>
                <w:b/>
                <w:bCs/>
                <w:rtl/>
              </w:rPr>
              <w:t xml:space="preserve"> اثرات اقتصادی (</w:t>
            </w:r>
            <w:r w:rsidRPr="00410FE5">
              <w:rPr>
                <w:rFonts w:cs="B Titr"/>
                <w:b/>
                <w:bCs/>
                <w:rtl/>
              </w:rPr>
              <w:t>اثر بر درآمدزا</w:t>
            </w:r>
            <w:r w:rsidRPr="00410FE5">
              <w:rPr>
                <w:rFonts w:cs="B Titr" w:hint="cs"/>
                <w:b/>
                <w:bCs/>
                <w:rtl/>
              </w:rPr>
              <w:t>یی</w:t>
            </w:r>
            <w:r w:rsidRPr="00410FE5">
              <w:rPr>
                <w:rFonts w:cs="B Titr"/>
                <w:b/>
                <w:bCs/>
                <w:rtl/>
              </w:rPr>
              <w:t xml:space="preserve"> و افزا</w:t>
            </w:r>
            <w:r w:rsidRPr="00410FE5">
              <w:rPr>
                <w:rFonts w:cs="B Titr" w:hint="cs"/>
                <w:b/>
                <w:bCs/>
                <w:rtl/>
              </w:rPr>
              <w:t>ی</w:t>
            </w:r>
            <w:r w:rsidRPr="00410FE5">
              <w:rPr>
                <w:rFonts w:cs="B Titr" w:hint="eastAsia"/>
                <w:b/>
                <w:bCs/>
                <w:rtl/>
              </w:rPr>
              <w:t>ش</w:t>
            </w:r>
            <w:r w:rsidRPr="00410FE5">
              <w:rPr>
                <w:rFonts w:cs="B Titr" w:hint="cs"/>
                <w:b/>
                <w:bCs/>
                <w:rtl/>
              </w:rPr>
              <w:t xml:space="preserve"> </w:t>
            </w:r>
            <w:r w:rsidRPr="00410FE5">
              <w:rPr>
                <w:rFonts w:cs="B Titr" w:hint="eastAsia"/>
                <w:b/>
                <w:bCs/>
                <w:rtl/>
              </w:rPr>
              <w:t>کارا</w:t>
            </w:r>
            <w:r w:rsidRPr="00410FE5">
              <w:rPr>
                <w:rFonts w:cs="B Titr" w:hint="cs"/>
                <w:b/>
                <w:bCs/>
                <w:rtl/>
              </w:rPr>
              <w:t>یی</w:t>
            </w:r>
            <w:r w:rsidRPr="00410FE5">
              <w:rPr>
                <w:rFonts w:cs="B Titr"/>
                <w:b/>
                <w:bCs/>
                <w:rtl/>
              </w:rPr>
              <w:t xml:space="preserve"> در سط</w:t>
            </w:r>
            <w:r w:rsidRPr="00410FE5">
              <w:rPr>
                <w:rFonts w:cs="B Titr" w:hint="cs"/>
                <w:b/>
                <w:bCs/>
                <w:rtl/>
              </w:rPr>
              <w:t>ح</w:t>
            </w:r>
            <w:r w:rsidRPr="00410FE5">
              <w:rPr>
                <w:rFonts w:cs="B Titr"/>
                <w:b/>
                <w:bCs/>
                <w:rtl/>
              </w:rPr>
              <w:t xml:space="preserve"> فرد و سازمان</w:t>
            </w:r>
            <w:r w:rsidRPr="00410FE5">
              <w:rPr>
                <w:rFonts w:cs="B Titr" w:hint="cs"/>
                <w:b/>
                <w:bCs/>
                <w:rtl/>
              </w:rPr>
              <w:t>) دارد.</w:t>
            </w: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14:paraId="2028AC34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14:paraId="53631078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7BB3AC" w14:textId="77777777" w:rsidR="00091FDF" w:rsidRPr="00410FE5" w:rsidRDefault="00091FD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91FDF" w:rsidRPr="00410FE5" w14:paraId="3795DF6E" w14:textId="77777777" w:rsidTr="0009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1FFB40" w14:textId="77777777" w:rsidR="00091FDF" w:rsidRPr="00410FE5" w:rsidRDefault="00091FDF" w:rsidP="00C3538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410FE5">
              <w:rPr>
                <w:rFonts w:cs="B Titr" w:hint="cs"/>
                <w:sz w:val="24"/>
                <w:szCs w:val="24"/>
                <w:rtl/>
              </w:rPr>
              <w:t>مجموع امتیاز (0-20)</w:t>
            </w:r>
          </w:p>
        </w:tc>
        <w:tc>
          <w:tcPr>
            <w:tcW w:w="674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B54A" w14:textId="77777777" w:rsidR="00091FDF" w:rsidRPr="00410FE5" w:rsidRDefault="00091FD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bookmarkEnd w:id="0"/>
    </w:tbl>
    <w:p w14:paraId="0BA94912" w14:textId="77777777" w:rsidR="00091FDF" w:rsidRPr="00B03E44" w:rsidRDefault="00091FDF" w:rsidP="00091FDF">
      <w:pPr>
        <w:bidi/>
        <w:rPr>
          <w:sz w:val="23"/>
          <w:szCs w:val="23"/>
          <w:lang w:bidi="fa-IR"/>
        </w:rPr>
      </w:pPr>
    </w:p>
    <w:p w14:paraId="7864DD4D" w14:textId="77777777" w:rsidR="00091FDF" w:rsidRPr="005553B1" w:rsidRDefault="00091FDF" w:rsidP="00091FDF">
      <w:pPr>
        <w:bidi/>
        <w:rPr>
          <w:rFonts w:cs="B Nazanin"/>
          <w:rtl/>
          <w:lang w:bidi="fa-IR"/>
        </w:rPr>
      </w:pPr>
    </w:p>
    <w:p w14:paraId="3739E6AE" w14:textId="024D2C7C" w:rsidR="00C8316D" w:rsidRPr="005553B1" w:rsidRDefault="00C8316D" w:rsidP="00091FDF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5553B1">
        <w:rPr>
          <w:rFonts w:cs="B Titr"/>
          <w:sz w:val="24"/>
          <w:szCs w:val="24"/>
          <w:rtl/>
          <w:lang w:bidi="fa-IR"/>
        </w:rPr>
        <w:t>نام</w:t>
      </w:r>
      <w:r w:rsidR="00091FDF" w:rsidRPr="005553B1">
        <w:rPr>
          <w:rFonts w:cs="B Titr" w:hint="cs"/>
          <w:sz w:val="24"/>
          <w:szCs w:val="24"/>
          <w:rtl/>
          <w:lang w:bidi="fa-IR"/>
        </w:rPr>
        <w:t xml:space="preserve"> کارشناس پژوهشی</w:t>
      </w:r>
      <w:r w:rsidR="0048239F" w:rsidRPr="005553B1">
        <w:rPr>
          <w:rFonts w:cs="B Titr"/>
          <w:sz w:val="24"/>
          <w:szCs w:val="24"/>
          <w:lang w:bidi="fa-IR"/>
        </w:rPr>
        <w:t xml:space="preserve"> </w:t>
      </w:r>
      <w:r w:rsidR="0048239F" w:rsidRPr="005553B1">
        <w:rPr>
          <w:rFonts w:cs="B Titr" w:hint="eastAsia"/>
          <w:sz w:val="24"/>
          <w:szCs w:val="24"/>
          <w:rtl/>
          <w:lang w:bidi="fa-IR"/>
        </w:rPr>
        <w:t>گروه</w:t>
      </w:r>
      <w:r w:rsidR="0048239F" w:rsidRPr="005553B1">
        <w:rPr>
          <w:rFonts w:cs="B Titr"/>
          <w:sz w:val="24"/>
          <w:szCs w:val="24"/>
          <w:rtl/>
          <w:lang w:bidi="fa-IR"/>
        </w:rPr>
        <w:t xml:space="preserve"> آموزش</w:t>
      </w:r>
      <w:r w:rsidR="0048239F" w:rsidRPr="005553B1">
        <w:rPr>
          <w:rFonts w:cs="B Titr" w:hint="cs"/>
          <w:sz w:val="24"/>
          <w:szCs w:val="24"/>
          <w:rtl/>
          <w:lang w:bidi="fa-IR"/>
        </w:rPr>
        <w:t>ی</w:t>
      </w:r>
      <w:r w:rsidR="0048239F" w:rsidRPr="005553B1">
        <w:rPr>
          <w:rFonts w:cs="B Titr"/>
          <w:sz w:val="24"/>
          <w:szCs w:val="24"/>
          <w:rtl/>
          <w:lang w:bidi="fa-IR"/>
        </w:rPr>
        <w:t xml:space="preserve"> / دانشکده پزشک</w:t>
      </w:r>
      <w:r w:rsidR="0048239F" w:rsidRPr="005553B1">
        <w:rPr>
          <w:rFonts w:cs="B Titr" w:hint="cs"/>
          <w:sz w:val="24"/>
          <w:szCs w:val="24"/>
          <w:rtl/>
          <w:lang w:bidi="fa-IR"/>
        </w:rPr>
        <w:t>ی</w:t>
      </w:r>
      <w:r w:rsidR="00091FDF" w:rsidRPr="005553B1">
        <w:rPr>
          <w:rFonts w:cs="B Titr" w:hint="cs"/>
          <w:sz w:val="24"/>
          <w:szCs w:val="24"/>
          <w:rtl/>
          <w:lang w:bidi="fa-IR"/>
        </w:rPr>
        <w:t>: .................</w:t>
      </w:r>
    </w:p>
    <w:p w14:paraId="3ED1D4C1" w14:textId="77777777" w:rsidR="00DC2AD3" w:rsidRDefault="00DC2AD3" w:rsidP="00C8316D">
      <w:pPr>
        <w:bidi/>
      </w:pPr>
    </w:p>
    <w:sectPr w:rsidR="00DC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3319" w14:textId="77777777" w:rsidR="00EE073E" w:rsidRDefault="00EE073E" w:rsidP="00C8316D">
      <w:pPr>
        <w:spacing w:after="0" w:line="240" w:lineRule="auto"/>
      </w:pPr>
      <w:r>
        <w:separator/>
      </w:r>
    </w:p>
  </w:endnote>
  <w:endnote w:type="continuationSeparator" w:id="0">
    <w:p w14:paraId="76A72A0E" w14:textId="77777777" w:rsidR="00EE073E" w:rsidRDefault="00EE073E" w:rsidP="00C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AC60" w14:textId="77777777" w:rsidR="00EE073E" w:rsidRDefault="00EE073E" w:rsidP="00C8316D">
      <w:pPr>
        <w:spacing w:after="0" w:line="240" w:lineRule="auto"/>
      </w:pPr>
      <w:r>
        <w:separator/>
      </w:r>
    </w:p>
  </w:footnote>
  <w:footnote w:type="continuationSeparator" w:id="0">
    <w:p w14:paraId="0DCB362D" w14:textId="77777777" w:rsidR="00EE073E" w:rsidRDefault="00EE073E" w:rsidP="00C83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6D"/>
    <w:rsid w:val="00091FDF"/>
    <w:rsid w:val="0048239F"/>
    <w:rsid w:val="005553B1"/>
    <w:rsid w:val="006059E2"/>
    <w:rsid w:val="008C7232"/>
    <w:rsid w:val="00A209DB"/>
    <w:rsid w:val="00B8258C"/>
    <w:rsid w:val="00C00365"/>
    <w:rsid w:val="00C8316D"/>
    <w:rsid w:val="00DC2AD3"/>
    <w:rsid w:val="00EB51AE"/>
    <w:rsid w:val="00E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ECF3"/>
  <w15:chartTrackingRefBased/>
  <w15:docId w15:val="{DDB86469-9FF7-4885-8648-5D83683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C83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831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1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16D"/>
    <w:rPr>
      <w:vertAlign w:val="superscript"/>
    </w:rPr>
  </w:style>
  <w:style w:type="table" w:styleId="TableGrid">
    <w:name w:val="Table Grid"/>
    <w:basedOn w:val="TableNormal"/>
    <w:uiPriority w:val="39"/>
    <w:rsid w:val="008C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Nateghi</dc:creator>
  <cp:keywords/>
  <dc:description/>
  <cp:lastModifiedBy>z_zamani</cp:lastModifiedBy>
  <cp:revision>3</cp:revision>
  <dcterms:created xsi:type="dcterms:W3CDTF">2023-06-27T07:11:00Z</dcterms:created>
  <dcterms:modified xsi:type="dcterms:W3CDTF">2023-06-27T08:05:00Z</dcterms:modified>
</cp:coreProperties>
</file>